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7F39" w14:textId="77777777" w:rsidR="00250C3B" w:rsidRDefault="00250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0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2"/>
        <w:gridCol w:w="2406"/>
      </w:tblGrid>
      <w:tr w:rsidR="003B6C86" w14:paraId="09B9C4CD" w14:textId="77777777" w:rsidTr="00BB0B6F">
        <w:trPr>
          <w:trHeight w:val="649"/>
          <w:jc w:val="center"/>
        </w:trPr>
        <w:tc>
          <w:tcPr>
            <w:tcW w:w="11048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C76D51" w14:textId="77777777" w:rsidR="003B6C86" w:rsidRDefault="003B6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8" w:right="6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TABELA PARA CANDIDATOS AO </w:t>
            </w:r>
            <w:r w:rsidRPr="003B6C86">
              <w:rPr>
                <w:b/>
                <w:color w:val="C00000"/>
                <w:sz w:val="24"/>
                <w:szCs w:val="24"/>
                <w:u w:val="single"/>
              </w:rPr>
              <w:t>MESTRADO</w:t>
            </w:r>
          </w:p>
        </w:tc>
      </w:tr>
      <w:tr w:rsidR="00250C3B" w14:paraId="1AF7C870" w14:textId="77777777" w:rsidTr="00BB0B6F">
        <w:trPr>
          <w:trHeight w:val="649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F9011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83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 xml:space="preserve">ITENS A SEREM PONTUADOS NO CV </w:t>
            </w:r>
          </w:p>
          <w:p w14:paraId="6E069A5D" w14:textId="77777777" w:rsidR="00250C3B" w:rsidRDefault="003B6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(é necessária a apresentação d</w:t>
            </w:r>
            <w:r w:rsidR="00CF1E8C">
              <w:rPr>
                <w:b/>
                <w:color w:val="C00000"/>
                <w:sz w:val="24"/>
                <w:szCs w:val="24"/>
              </w:rPr>
              <w:t>os</w:t>
            </w:r>
            <w:r>
              <w:rPr>
                <w:b/>
                <w:color w:val="C00000"/>
                <w:sz w:val="24"/>
                <w:szCs w:val="24"/>
              </w:rPr>
              <w:t xml:space="preserve"> documento</w:t>
            </w:r>
            <w:r w:rsidR="00CF1E8C">
              <w:rPr>
                <w:b/>
                <w:color w:val="C00000"/>
                <w:sz w:val="24"/>
                <w:szCs w:val="24"/>
              </w:rPr>
              <w:t>s</w:t>
            </w:r>
            <w:r>
              <w:rPr>
                <w:b/>
                <w:color w:val="C00000"/>
                <w:sz w:val="24"/>
                <w:szCs w:val="24"/>
              </w:rPr>
              <w:t xml:space="preserve"> comprobatório</w:t>
            </w:r>
            <w:r w:rsidR="00CF1E8C">
              <w:rPr>
                <w:b/>
                <w:color w:val="C00000"/>
                <w:sz w:val="24"/>
                <w:szCs w:val="24"/>
              </w:rPr>
              <w:t>s</w:t>
            </w:r>
            <w:r>
              <w:rPr>
                <w:b/>
                <w:color w:val="C00000"/>
                <w:sz w:val="24"/>
                <w:szCs w:val="24"/>
              </w:rPr>
              <w:t>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CD8D9" w14:textId="77777777" w:rsidR="00250C3B" w:rsidRDefault="00BB0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8" w:right="6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Preenchimento  pelo candidato</w:t>
            </w:r>
          </w:p>
        </w:tc>
      </w:tr>
      <w:tr w:rsidR="00250C3B" w14:paraId="09DB4670" w14:textId="77777777" w:rsidTr="00BB0B6F">
        <w:trPr>
          <w:trHeight w:val="599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2EBB" w14:textId="77777777" w:rsidR="00250C3B" w:rsidRDefault="007467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63" w:lineRule="auto"/>
              <w:ind w:left="1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Média final do histórico escolar da graduação 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7EB2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6A6821B1" w14:textId="77777777" w:rsidTr="00BB0B6F">
        <w:trPr>
          <w:trHeight w:val="599"/>
          <w:jc w:val="center"/>
        </w:trPr>
        <w:tc>
          <w:tcPr>
            <w:tcW w:w="8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ED03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63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Iniciação científica com bolsa FAPESP/CNPq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 xml:space="preserve"> durante a graduação)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5A04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69DA8454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8620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2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Iniciação científica com bolsa de outra agência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 xml:space="preserve"> durante a graduação)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5902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3E5E954E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8C37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2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Iniciação científica sem </w:t>
            </w:r>
            <w:r>
              <w:rPr>
                <w:sz w:val="24"/>
                <w:szCs w:val="24"/>
              </w:rPr>
              <w:t>bolsa ou e</w:t>
            </w:r>
            <w:r>
              <w:rPr>
                <w:color w:val="000000"/>
                <w:sz w:val="24"/>
                <w:szCs w:val="24"/>
              </w:rPr>
              <w:t>stágio extracurricular durante a graduação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03EE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0BF85BE3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4FD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69" w:right="64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Resumos simples ou expandidos apresentados em Congressos Nacionais ou Internacionais  (</w:t>
            </w:r>
            <w:r>
              <w:rPr>
                <w:sz w:val="24"/>
                <w:szCs w:val="24"/>
              </w:rPr>
              <w:t>quantidade</w:t>
            </w:r>
            <w:r>
              <w:rPr>
                <w:color w:val="000000"/>
                <w:sz w:val="24"/>
                <w:szCs w:val="24"/>
              </w:rPr>
              <w:t xml:space="preserve"> durante a graduação)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3E15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35C3B669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9C60A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6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sz w:val="24"/>
                <w:szCs w:val="24"/>
              </w:rPr>
              <w:t xml:space="preserve">Artigos </w:t>
            </w:r>
            <w:r>
              <w:rPr>
                <w:color w:val="000000"/>
                <w:sz w:val="24"/>
                <w:szCs w:val="24"/>
              </w:rPr>
              <w:t xml:space="preserve">científicos </w:t>
            </w:r>
            <w:r>
              <w:rPr>
                <w:sz w:val="24"/>
                <w:szCs w:val="24"/>
              </w:rPr>
              <w:t>com JCR (</w:t>
            </w:r>
            <w:r w:rsidR="003B6C86">
              <w:rPr>
                <w:sz w:val="24"/>
                <w:szCs w:val="24"/>
              </w:rPr>
              <w:t>quantidade</w:t>
            </w:r>
            <w:r>
              <w:rPr>
                <w:sz w:val="24"/>
                <w:szCs w:val="24"/>
              </w:rPr>
              <w:t>)</w:t>
            </w:r>
            <w:r w:rsidR="003B6C86">
              <w:rPr>
                <w:sz w:val="24"/>
                <w:szCs w:val="24"/>
              </w:rPr>
              <w:t xml:space="preserve"> – </w:t>
            </w:r>
            <w:r w:rsidR="00BB0B6F">
              <w:rPr>
                <w:sz w:val="24"/>
                <w:szCs w:val="24"/>
              </w:rPr>
              <w:t>complete também a</w:t>
            </w:r>
            <w:r w:rsidR="003B6C86">
              <w:rPr>
                <w:sz w:val="24"/>
                <w:szCs w:val="24"/>
              </w:rPr>
              <w:t xml:space="preserve"> tabela abaixo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5EC7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64E4FB3D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A3E0" w14:textId="77777777" w:rsidR="00250C3B" w:rsidRDefault="0074674D" w:rsidP="00397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>Artigos científicos sem JCR (</w:t>
            </w:r>
            <w:r w:rsidR="003B6C86">
              <w:rPr>
                <w:sz w:val="24"/>
                <w:szCs w:val="24"/>
              </w:rPr>
              <w:t>quantidade)</w:t>
            </w:r>
            <w:r>
              <w:rPr>
                <w:sz w:val="24"/>
                <w:szCs w:val="24"/>
              </w:rPr>
              <w:t xml:space="preserve"> </w:t>
            </w:r>
            <w:r w:rsidR="003B6C86">
              <w:rPr>
                <w:sz w:val="24"/>
                <w:szCs w:val="24"/>
              </w:rPr>
              <w:t xml:space="preserve">– </w:t>
            </w:r>
            <w:r w:rsidR="00BB0B6F">
              <w:rPr>
                <w:sz w:val="24"/>
                <w:szCs w:val="24"/>
              </w:rPr>
              <w:t xml:space="preserve">complete também a </w:t>
            </w:r>
            <w:r w:rsidR="003B6C86">
              <w:rPr>
                <w:sz w:val="24"/>
                <w:szCs w:val="24"/>
              </w:rPr>
              <w:t>tab</w:t>
            </w:r>
            <w:r w:rsidR="00397A5B">
              <w:rPr>
                <w:sz w:val="24"/>
                <w:szCs w:val="24"/>
              </w:rPr>
              <w:t>ela</w:t>
            </w:r>
            <w:r w:rsidR="003B6C86">
              <w:rPr>
                <w:sz w:val="24"/>
                <w:szCs w:val="24"/>
              </w:rPr>
              <w:t xml:space="preserve"> abaixo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9806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665A746A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43ED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1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Autor/Coautor de capítulo de livro</w:t>
            </w:r>
            <w:r>
              <w:rPr>
                <w:sz w:val="24"/>
                <w:szCs w:val="24"/>
              </w:rPr>
              <w:t xml:space="preserve"> (número)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5C319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0C3B" w14:paraId="12C89761" w14:textId="77777777" w:rsidTr="00BB0B6F">
        <w:trPr>
          <w:trHeight w:val="59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30FAA6" w14:textId="77777777" w:rsidR="00250C3B" w:rsidRDefault="0074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61" w:lineRule="auto"/>
              <w:ind w:left="6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 Experiência no exterior (indicar o período/País)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D0C7A9C" w14:textId="77777777" w:rsidR="00250C3B" w:rsidRDefault="0025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4641C83" w14:textId="77777777" w:rsidR="003B6C86" w:rsidRDefault="003B6C8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7FA690DF" w14:textId="77777777" w:rsidR="003B6C86" w:rsidRDefault="003B6C8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  <w:bookmarkStart w:id="0" w:name="_Hlk134647333"/>
    </w:p>
    <w:p w14:paraId="3410BF90" w14:textId="77777777" w:rsidR="003B6C86" w:rsidRDefault="003B6C8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969"/>
      </w:tblGrid>
      <w:tr w:rsidR="003B6C86" w14:paraId="7CA97153" w14:textId="77777777" w:rsidTr="00BB0B6F">
        <w:tc>
          <w:tcPr>
            <w:tcW w:w="11194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91B73B" w14:textId="77777777" w:rsidR="003B6C86" w:rsidRPr="003B6C86" w:rsidRDefault="003B6C86" w:rsidP="003B6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SOBRE OS ARTIGOS, INFORME:</w:t>
            </w:r>
          </w:p>
          <w:p w14:paraId="4E2F0396" w14:textId="77777777" w:rsidR="003B6C86" w:rsidRPr="003B6C86" w:rsidRDefault="003B6C86" w:rsidP="003B6C86">
            <w:pPr>
              <w:spacing w:before="10"/>
              <w:jc w:val="both"/>
              <w:rPr>
                <w:color w:val="FF0000"/>
                <w:sz w:val="24"/>
                <w:szCs w:val="24"/>
              </w:rPr>
            </w:pPr>
            <w:r w:rsidRPr="003B6C86">
              <w:rPr>
                <w:color w:val="FF0000"/>
                <w:sz w:val="24"/>
                <w:szCs w:val="24"/>
              </w:rPr>
              <w:t>(Coloque as informações de cada artigo em uma linha. Adicione mais linhas, se necessário)</w:t>
            </w:r>
          </w:p>
        </w:tc>
      </w:tr>
      <w:tr w:rsidR="003B6C86" w14:paraId="1719C888" w14:textId="77777777" w:rsidTr="00BB0B6F">
        <w:trPr>
          <w:trHeight w:val="567"/>
        </w:trPr>
        <w:tc>
          <w:tcPr>
            <w:tcW w:w="424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6D6EAC" w14:textId="77777777" w:rsidR="003B6C86" w:rsidRPr="003B6C86" w:rsidRDefault="003B6C86" w:rsidP="003B6C86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DOI</w:t>
            </w:r>
          </w:p>
        </w:tc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3B7728" w14:textId="77777777" w:rsidR="003B6C86" w:rsidRPr="003B6C86" w:rsidRDefault="003B6C86" w:rsidP="003B6C86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JCR (valor)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456F5A1" w14:textId="77777777" w:rsidR="003B6C86" w:rsidRPr="003B6C86" w:rsidRDefault="003B6C86" w:rsidP="003B6C86">
            <w:pPr>
              <w:spacing w:before="1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B6C86">
              <w:rPr>
                <w:b/>
                <w:bCs/>
                <w:color w:val="FF0000"/>
                <w:sz w:val="24"/>
                <w:szCs w:val="24"/>
              </w:rPr>
              <w:t>Qualis CAPES</w:t>
            </w:r>
          </w:p>
        </w:tc>
      </w:tr>
      <w:tr w:rsidR="003B6C86" w14:paraId="10E6E771" w14:textId="77777777" w:rsidTr="00BB0B6F">
        <w:trPr>
          <w:trHeight w:val="567"/>
        </w:trPr>
        <w:tc>
          <w:tcPr>
            <w:tcW w:w="4248" w:type="dxa"/>
            <w:tcBorders>
              <w:top w:val="single" w:sz="12" w:space="0" w:color="000000"/>
            </w:tcBorders>
            <w:vAlign w:val="center"/>
          </w:tcPr>
          <w:p w14:paraId="532EBD3E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  <w:vAlign w:val="center"/>
          </w:tcPr>
          <w:p w14:paraId="431ED125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000000"/>
            </w:tcBorders>
            <w:vAlign w:val="center"/>
          </w:tcPr>
          <w:p w14:paraId="104A63E4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6C86" w14:paraId="31666CD3" w14:textId="77777777" w:rsidTr="00BB0B6F">
        <w:trPr>
          <w:trHeight w:val="567"/>
        </w:trPr>
        <w:tc>
          <w:tcPr>
            <w:tcW w:w="4248" w:type="dxa"/>
            <w:vAlign w:val="center"/>
          </w:tcPr>
          <w:p w14:paraId="054983B7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4EB6A7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C22732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6C86" w14:paraId="0261A44C" w14:textId="77777777" w:rsidTr="00BB0B6F">
        <w:trPr>
          <w:trHeight w:val="567"/>
        </w:trPr>
        <w:tc>
          <w:tcPr>
            <w:tcW w:w="4248" w:type="dxa"/>
            <w:vAlign w:val="center"/>
          </w:tcPr>
          <w:p w14:paraId="4169B551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5DB607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91CD69A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6C86" w14:paraId="006DC432" w14:textId="77777777" w:rsidTr="00BB0B6F">
        <w:trPr>
          <w:trHeight w:val="567"/>
        </w:trPr>
        <w:tc>
          <w:tcPr>
            <w:tcW w:w="4248" w:type="dxa"/>
            <w:vAlign w:val="center"/>
          </w:tcPr>
          <w:p w14:paraId="76E89C9F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CD75A0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266140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6C86" w14:paraId="365C1A7A" w14:textId="77777777" w:rsidTr="00BB0B6F">
        <w:trPr>
          <w:trHeight w:val="567"/>
        </w:trPr>
        <w:tc>
          <w:tcPr>
            <w:tcW w:w="4248" w:type="dxa"/>
            <w:vAlign w:val="center"/>
          </w:tcPr>
          <w:p w14:paraId="0E0C73E1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C63DAF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639115D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6C86" w14:paraId="479F6D49" w14:textId="77777777" w:rsidTr="00BB0B6F">
        <w:trPr>
          <w:trHeight w:val="567"/>
        </w:trPr>
        <w:tc>
          <w:tcPr>
            <w:tcW w:w="4248" w:type="dxa"/>
            <w:vAlign w:val="center"/>
          </w:tcPr>
          <w:p w14:paraId="06709BE1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18CD3F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786C0CE" w14:textId="77777777" w:rsidR="003B6C86" w:rsidRDefault="003B6C86">
            <w:pPr>
              <w:spacing w:before="1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A306A2D" w14:textId="77777777" w:rsidR="003B6C86" w:rsidRDefault="003B6C86">
      <w:pPr>
        <w:pBdr>
          <w:top w:val="nil"/>
          <w:left w:val="nil"/>
          <w:bottom w:val="nil"/>
          <w:right w:val="nil"/>
          <w:between w:val="nil"/>
        </w:pBdr>
        <w:spacing w:before="10"/>
        <w:jc w:val="both"/>
        <w:rPr>
          <w:color w:val="000000"/>
          <w:sz w:val="24"/>
          <w:szCs w:val="24"/>
        </w:rPr>
      </w:pPr>
    </w:p>
    <w:bookmarkEnd w:id="0"/>
    <w:p w14:paraId="3E662653" w14:textId="77777777" w:rsidR="00250C3B" w:rsidRDefault="003B6C86" w:rsidP="00BB0B6F">
      <w:pPr>
        <w:pBdr>
          <w:top w:val="nil"/>
          <w:left w:val="nil"/>
          <w:bottom w:val="nil"/>
          <w:right w:val="nil"/>
          <w:between w:val="nil"/>
        </w:pBdr>
        <w:spacing w:before="10"/>
        <w:ind w:right="2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O(a) candidato(a) declara que está prestando informações corretas, sob pena de infringir o cógido penal brasileiro. </w:t>
      </w:r>
    </w:p>
    <w:sectPr w:rsidR="00250C3B">
      <w:pgSz w:w="11910" w:h="16840"/>
      <w:pgMar w:top="280" w:right="2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5361"/>
    <w:multiLevelType w:val="multilevel"/>
    <w:tmpl w:val="D652A6F8"/>
    <w:lvl w:ilvl="0">
      <w:start w:val="1"/>
      <w:numFmt w:val="decimal"/>
      <w:lvlText w:val="%1."/>
      <w:lvlJc w:val="left"/>
      <w:pPr>
        <w:ind w:left="429" w:hanging="360"/>
      </w:pPr>
    </w:lvl>
    <w:lvl w:ilvl="1">
      <w:start w:val="1"/>
      <w:numFmt w:val="lowerLetter"/>
      <w:lvlText w:val="%2."/>
      <w:lvlJc w:val="left"/>
      <w:pPr>
        <w:ind w:left="1149" w:hanging="360"/>
      </w:pPr>
    </w:lvl>
    <w:lvl w:ilvl="2">
      <w:start w:val="1"/>
      <w:numFmt w:val="lowerRoman"/>
      <w:lvlText w:val="%3."/>
      <w:lvlJc w:val="right"/>
      <w:pPr>
        <w:ind w:left="1869" w:hanging="180"/>
      </w:pPr>
    </w:lvl>
    <w:lvl w:ilvl="3">
      <w:start w:val="1"/>
      <w:numFmt w:val="decimal"/>
      <w:lvlText w:val="%4."/>
      <w:lvlJc w:val="left"/>
      <w:pPr>
        <w:ind w:left="2589" w:hanging="360"/>
      </w:pPr>
    </w:lvl>
    <w:lvl w:ilvl="4">
      <w:start w:val="1"/>
      <w:numFmt w:val="lowerLetter"/>
      <w:lvlText w:val="%5."/>
      <w:lvlJc w:val="left"/>
      <w:pPr>
        <w:ind w:left="3309" w:hanging="360"/>
      </w:pPr>
    </w:lvl>
    <w:lvl w:ilvl="5">
      <w:start w:val="1"/>
      <w:numFmt w:val="lowerRoman"/>
      <w:lvlText w:val="%6."/>
      <w:lvlJc w:val="right"/>
      <w:pPr>
        <w:ind w:left="4029" w:hanging="180"/>
      </w:pPr>
    </w:lvl>
    <w:lvl w:ilvl="6">
      <w:start w:val="1"/>
      <w:numFmt w:val="decimal"/>
      <w:lvlText w:val="%7."/>
      <w:lvlJc w:val="left"/>
      <w:pPr>
        <w:ind w:left="4749" w:hanging="360"/>
      </w:pPr>
    </w:lvl>
    <w:lvl w:ilvl="7">
      <w:start w:val="1"/>
      <w:numFmt w:val="lowerLetter"/>
      <w:lvlText w:val="%8."/>
      <w:lvlJc w:val="left"/>
      <w:pPr>
        <w:ind w:left="5469" w:hanging="360"/>
      </w:pPr>
    </w:lvl>
    <w:lvl w:ilvl="8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3B"/>
    <w:rsid w:val="00225599"/>
    <w:rsid w:val="00250C3B"/>
    <w:rsid w:val="00397A5B"/>
    <w:rsid w:val="003B6C86"/>
    <w:rsid w:val="0074674D"/>
    <w:rsid w:val="008501E9"/>
    <w:rsid w:val="00871993"/>
    <w:rsid w:val="00BB0B6F"/>
    <w:rsid w:val="00C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8ED8"/>
  <w15:docId w15:val="{03745D57-8148-4A67-8054-298FCE39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3B6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4GV518aBpNdDkVaGYcLKWmgPVXQ==">AMUW2mUeMpEPxMY7v1ZQJ5DKM3aS4CegVw6859lmpRzWLETY1tAHiVLv/7Vyhx8+a0oqD8Xaf+7Tkc5TCC05cc3lUkCTcu4Lw5yDHDyXdiNyF1DNCsyIdPQ=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Lia Moretti</cp:lastModifiedBy>
  <cp:revision>2</cp:revision>
  <dcterms:created xsi:type="dcterms:W3CDTF">2025-11-14T17:51:00Z</dcterms:created>
  <dcterms:modified xsi:type="dcterms:W3CDTF">2025-11-14T17:51:00Z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2016-07-12T00:00:00Z</vt:filetime>
  </property>
  <property fmtid="{D5CDD505-2E9C-101B-9397-08002B2CF9AE}" pid="3" name="Creator">
    <vt:lpwstr>Acrobat PDFMaker 9.0 para Word</vt:lpwstr>
  </property>
  <property fmtid="{D5CDD505-2E9C-101B-9397-08002B2CF9AE}" pid="4" name="LastSaved">
    <vt:filetime>2022-10-18T00:00:00Z</vt:filetime>
  </property>
</Properties>
</file>